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5285E" w14:textId="77777777" w:rsidR="00273407" w:rsidRPr="0092327F" w:rsidRDefault="00273407" w:rsidP="00AD09D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0" w:name="_GoBack"/>
      <w:bookmarkEnd w:id="0"/>
      <w:r w:rsidRPr="0092327F">
        <w:rPr>
          <w:b/>
          <w:szCs w:val="24"/>
        </w:rPr>
        <w:t>Unit 2:  Introduction to the Gap Analysis</w:t>
      </w:r>
    </w:p>
    <w:p w14:paraId="2E1A810E" w14:textId="77777777" w:rsidR="00273407" w:rsidRPr="002D4703" w:rsidRDefault="00273407" w:rsidP="004F11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D5C6EF" w14:textId="77777777" w:rsidR="00273407" w:rsidRPr="003C3235" w:rsidRDefault="00273407" w:rsidP="003C3235">
      <w:pPr>
        <w:rPr>
          <w:b/>
        </w:rPr>
      </w:pPr>
      <w:r w:rsidRPr="003C3235">
        <w:rPr>
          <w:b/>
        </w:rPr>
        <w:t>Introduction</w:t>
      </w:r>
    </w:p>
    <w:p w14:paraId="293D984A" w14:textId="77777777" w:rsidR="00273407" w:rsidRPr="00C12FC7" w:rsidRDefault="00273407" w:rsidP="00C12FC7">
      <w:r>
        <w:t>In Unit 1</w:t>
      </w:r>
      <w:r w:rsidRPr="00C12FC7">
        <w:t xml:space="preserve">, we reviewed the goals of the EdD program and, specifically, the outcomes for the Learning course. We </w:t>
      </w:r>
      <w:r>
        <w:t>also examined</w:t>
      </w:r>
      <w:r w:rsidRPr="00C12FC7">
        <w:t xml:space="preserve"> the advantage</w:t>
      </w:r>
      <w:r>
        <w:t>s</w:t>
      </w:r>
      <w:r w:rsidRPr="00C12FC7">
        <w:t xml:space="preserve"> of using evidence-based theories and principles when solving problems in educational environments. </w:t>
      </w:r>
      <w:r>
        <w:t xml:space="preserve"> In this Unit, we will introduce the gap analysis framework for problem solving in educational settings. </w:t>
      </w:r>
    </w:p>
    <w:p w14:paraId="3B082414" w14:textId="77777777" w:rsidR="00273407" w:rsidRDefault="00273407" w:rsidP="003C3235"/>
    <w:p w14:paraId="425CDAE6" w14:textId="77777777" w:rsidR="00273407" w:rsidRPr="00506084" w:rsidRDefault="00273407" w:rsidP="003C3235">
      <w:r>
        <w:t xml:space="preserve">Throughout </w:t>
      </w:r>
      <w:r w:rsidRPr="00506084">
        <w:t xml:space="preserve">this course, you will </w:t>
      </w:r>
      <w:r>
        <w:t>apply</w:t>
      </w:r>
      <w:r w:rsidRPr="00506084">
        <w:t xml:space="preserve"> the learning theories that you </w:t>
      </w:r>
      <w:r>
        <w:t>l</w:t>
      </w:r>
      <w:r w:rsidRPr="00506084">
        <w:t>earn to create a case study using the gap analysis model discus</w:t>
      </w:r>
      <w:r>
        <w:t>sed in the Clark and Estes (2008</w:t>
      </w:r>
      <w:r w:rsidRPr="00506084">
        <w:t xml:space="preserve">) </w:t>
      </w:r>
      <w:r>
        <w:t xml:space="preserve">and Rueda (2011) </w:t>
      </w:r>
      <w:r w:rsidRPr="00506084">
        <w:t>text</w:t>
      </w:r>
      <w:r>
        <w:t>s</w:t>
      </w:r>
      <w:r w:rsidRPr="00506084">
        <w:t xml:space="preserve"> to solve a problem in your work place.  The gap analysis model is a research</w:t>
      </w:r>
      <w:r>
        <w:t>-</w:t>
      </w:r>
      <w:r w:rsidRPr="00506084">
        <w:t xml:space="preserve">based </w:t>
      </w:r>
      <w:r>
        <w:t>framework</w:t>
      </w:r>
      <w:r w:rsidRPr="00506084">
        <w:t xml:space="preserve"> to solve problems in </w:t>
      </w:r>
      <w:r>
        <w:t>P-</w:t>
      </w:r>
      <w:r w:rsidRPr="00506084">
        <w:t xml:space="preserve">12, </w:t>
      </w:r>
      <w:r>
        <w:t>higher education, business and any other</w:t>
      </w:r>
      <w:r w:rsidRPr="00506084">
        <w:t xml:space="preserve"> workplace settings involving human learning</w:t>
      </w:r>
      <w:r>
        <w:t>, motivation,</w:t>
      </w:r>
      <w:r w:rsidRPr="00506084">
        <w:t xml:space="preserve"> and performance.</w:t>
      </w:r>
    </w:p>
    <w:p w14:paraId="7F4675E7" w14:textId="77777777" w:rsidR="00273407" w:rsidRPr="003C3235" w:rsidRDefault="00273407" w:rsidP="003C3235">
      <w:pPr>
        <w:rPr>
          <w:sz w:val="22"/>
          <w:szCs w:val="22"/>
        </w:rPr>
      </w:pPr>
    </w:p>
    <w:p w14:paraId="4D2622A4" w14:textId="77777777" w:rsidR="00273407" w:rsidRPr="003C3235" w:rsidRDefault="00273407" w:rsidP="003C3235">
      <w:pPr>
        <w:rPr>
          <w:b/>
        </w:rPr>
      </w:pPr>
      <w:r w:rsidRPr="003C3235">
        <w:rPr>
          <w:b/>
        </w:rPr>
        <w:t>Learning Objectives For This Unit</w:t>
      </w:r>
    </w:p>
    <w:p w14:paraId="4B0BD401" w14:textId="77777777" w:rsidR="00273407" w:rsidRPr="00506084" w:rsidRDefault="00273407" w:rsidP="003C3235">
      <w:pPr>
        <w:pStyle w:val="ListParagraph"/>
        <w:numPr>
          <w:ilvl w:val="0"/>
          <w:numId w:val="2"/>
        </w:numPr>
      </w:pPr>
      <w:r w:rsidRPr="00506084">
        <w:t>Recall and explain the gap analysis method of setting performance goals</w:t>
      </w:r>
    </w:p>
    <w:p w14:paraId="1FD10FD2" w14:textId="77777777" w:rsidR="00273407" w:rsidRDefault="00273407" w:rsidP="003C3235">
      <w:pPr>
        <w:pStyle w:val="ListParagraph"/>
        <w:numPr>
          <w:ilvl w:val="0"/>
          <w:numId w:val="2"/>
        </w:numPr>
      </w:pPr>
      <w:r>
        <w:t>Distinguish the components of the gap analysis paper</w:t>
      </w:r>
    </w:p>
    <w:p w14:paraId="32589C85" w14:textId="77777777" w:rsidR="00273407" w:rsidRPr="00506084" w:rsidRDefault="00273407" w:rsidP="003C3235">
      <w:pPr>
        <w:pStyle w:val="ListParagraph"/>
        <w:numPr>
          <w:ilvl w:val="0"/>
          <w:numId w:val="2"/>
        </w:numPr>
      </w:pPr>
      <w:r w:rsidRPr="00506084">
        <w:t>Apply the procedure for setting and analyzing benchmarked goals (Clark &amp; Estes</w:t>
      </w:r>
      <w:r>
        <w:t>; Rueda</w:t>
      </w:r>
      <w:r w:rsidRPr="00506084">
        <w:t>) in an organizational setting</w:t>
      </w:r>
    </w:p>
    <w:p w14:paraId="0C795AC2" w14:textId="77777777" w:rsidR="00273407" w:rsidRPr="00506084" w:rsidRDefault="00273407" w:rsidP="003C3235">
      <w:pPr>
        <w:pStyle w:val="ListParagraph"/>
        <w:numPr>
          <w:ilvl w:val="0"/>
          <w:numId w:val="2"/>
        </w:numPr>
      </w:pPr>
      <w:r w:rsidRPr="00506084">
        <w:t xml:space="preserve">Recall and explain three levels of </w:t>
      </w:r>
      <w:r>
        <w:t xml:space="preserve">goals </w:t>
      </w:r>
    </w:p>
    <w:p w14:paraId="269B800C" w14:textId="77777777" w:rsidR="00273407" w:rsidRPr="00506084" w:rsidRDefault="00273407" w:rsidP="003C3235">
      <w:pPr>
        <w:pStyle w:val="ListParagraph"/>
        <w:numPr>
          <w:ilvl w:val="0"/>
          <w:numId w:val="2"/>
        </w:numPr>
      </w:pPr>
      <w:r w:rsidRPr="00506084">
        <w:t xml:space="preserve">Recall and explain the components of </w:t>
      </w:r>
      <w:r>
        <w:t>goals</w:t>
      </w:r>
    </w:p>
    <w:p w14:paraId="368C0F59" w14:textId="77777777" w:rsidR="00273407" w:rsidRDefault="00273407" w:rsidP="003C3235">
      <w:pPr>
        <w:pStyle w:val="ListParagraph"/>
        <w:numPr>
          <w:ilvl w:val="0"/>
          <w:numId w:val="2"/>
        </w:numPr>
      </w:pPr>
      <w:r>
        <w:t>Discuss and revise the organizational problem paragraph</w:t>
      </w:r>
    </w:p>
    <w:p w14:paraId="36358BA5" w14:textId="77777777" w:rsidR="00273407" w:rsidRPr="003C3235" w:rsidRDefault="00273407" w:rsidP="003C3235">
      <w:pPr>
        <w:pStyle w:val="ListParagraph"/>
        <w:numPr>
          <w:ilvl w:val="0"/>
          <w:numId w:val="2"/>
        </w:numPr>
        <w:rPr>
          <w:b/>
        </w:rPr>
      </w:pPr>
      <w:r>
        <w:t xml:space="preserve">Create a global goal and identify the relevant stakeholders  </w:t>
      </w:r>
    </w:p>
    <w:p w14:paraId="3F3B0944" w14:textId="77777777" w:rsidR="00273407" w:rsidRDefault="00273407" w:rsidP="003C3235">
      <w:pPr>
        <w:rPr>
          <w:b/>
          <w:sz w:val="22"/>
          <w:szCs w:val="22"/>
        </w:rPr>
      </w:pPr>
    </w:p>
    <w:p w14:paraId="56DF44C0" w14:textId="77777777" w:rsidR="00273407" w:rsidRPr="003C3235" w:rsidRDefault="00273407" w:rsidP="003C3235">
      <w:pPr>
        <w:rPr>
          <w:b/>
        </w:rPr>
      </w:pPr>
      <w:r>
        <w:rPr>
          <w:b/>
        </w:rPr>
        <w:t>Learning Strategies For This Unit</w:t>
      </w:r>
    </w:p>
    <w:p w14:paraId="70FD0FC1" w14:textId="77777777" w:rsidR="00273407" w:rsidRDefault="00273407" w:rsidP="00B6715F">
      <w:pPr>
        <w:pStyle w:val="ListParagraph"/>
        <w:numPr>
          <w:ilvl w:val="0"/>
          <w:numId w:val="4"/>
        </w:numPr>
      </w:pPr>
      <w:r>
        <w:t xml:space="preserve">Complete the readings in the order listed in the syllabus, writing down a one or two sentence synthesizes of major ideas </w:t>
      </w:r>
      <w:r w:rsidRPr="007C604C">
        <w:t>(use the note-taking scaffold)</w:t>
      </w:r>
      <w:r w:rsidRPr="00C0499E">
        <w:rPr>
          <w:color w:val="FF0000"/>
        </w:rPr>
        <w:t xml:space="preserve">  </w:t>
      </w:r>
    </w:p>
    <w:p w14:paraId="3752441E" w14:textId="553DE7C7" w:rsidR="00273407" w:rsidRDefault="00273407" w:rsidP="00B6715F">
      <w:pPr>
        <w:pStyle w:val="ListParagraph"/>
        <w:numPr>
          <w:ilvl w:val="0"/>
          <w:numId w:val="4"/>
        </w:numPr>
      </w:pPr>
      <w:r>
        <w:t>Compare and contrast t</w:t>
      </w:r>
      <w:r w:rsidR="00F47970">
        <w:t>he gap analysis model in Clark and</w:t>
      </w:r>
      <w:r>
        <w:t xml:space="preserve"> Estes (2008) with Rueda (2011)</w:t>
      </w:r>
    </w:p>
    <w:p w14:paraId="6A0C070A" w14:textId="77777777" w:rsidR="00273407" w:rsidRDefault="00273407" w:rsidP="00B6715F">
      <w:pPr>
        <w:pStyle w:val="ListParagraph"/>
        <w:numPr>
          <w:ilvl w:val="0"/>
          <w:numId w:val="4"/>
        </w:numPr>
      </w:pPr>
      <w:r>
        <w:t xml:space="preserve">Compare and contrast the concepts of a global, intermediate, and performance goal (Clark &amp; Estes) with global, educational, and instructional objectives in Anderson &amp; Krathwohl. </w:t>
      </w:r>
    </w:p>
    <w:p w14:paraId="43AACFF4" w14:textId="38AED7A4" w:rsidR="00273407" w:rsidRDefault="00273407" w:rsidP="007C604C">
      <w:pPr>
        <w:pStyle w:val="ListParagraph"/>
        <w:numPr>
          <w:ilvl w:val="0"/>
          <w:numId w:val="4"/>
        </w:numPr>
      </w:pPr>
      <w:r w:rsidRPr="0087215A">
        <w:t xml:space="preserve">Create and bring to class your Organizational Problem Paragraph (revised version is due 48 hours after class). See examples in Unit 1 PowerPoint.  </w:t>
      </w:r>
    </w:p>
    <w:p w14:paraId="0AF8AF17" w14:textId="77777777" w:rsidR="00273407" w:rsidRDefault="00273407" w:rsidP="003C3235">
      <w:pPr>
        <w:rPr>
          <w:i/>
          <w:sz w:val="22"/>
          <w:szCs w:val="22"/>
        </w:rPr>
      </w:pPr>
    </w:p>
    <w:p w14:paraId="0161CAF8" w14:textId="77777777" w:rsidR="00273407" w:rsidRPr="003C3235" w:rsidRDefault="00273407" w:rsidP="003C3235">
      <w:pPr>
        <w:rPr>
          <w:b/>
        </w:rPr>
      </w:pPr>
      <w:r>
        <w:rPr>
          <w:b/>
        </w:rPr>
        <w:t xml:space="preserve">In-Class </w:t>
      </w:r>
      <w:r w:rsidRPr="003C3235">
        <w:rPr>
          <w:b/>
        </w:rPr>
        <w:t>Practice and Feedback</w:t>
      </w:r>
    </w:p>
    <w:p w14:paraId="1FB435C2" w14:textId="77777777" w:rsidR="00273407" w:rsidRDefault="00273407" w:rsidP="00830DDA">
      <w:pPr>
        <w:pStyle w:val="ListParagraph"/>
        <w:numPr>
          <w:ilvl w:val="0"/>
          <w:numId w:val="5"/>
        </w:numPr>
      </w:pPr>
      <w:r>
        <w:t>Individual gap analysis problems</w:t>
      </w:r>
    </w:p>
    <w:p w14:paraId="2E38CBD6" w14:textId="77777777" w:rsidR="00273407" w:rsidRDefault="00273407" w:rsidP="003C3235">
      <w:pPr>
        <w:rPr>
          <w:b/>
        </w:rPr>
      </w:pPr>
    </w:p>
    <w:p w14:paraId="53F0AC9A" w14:textId="77777777" w:rsidR="00273407" w:rsidRPr="003C3235" w:rsidRDefault="00273407" w:rsidP="003C3235">
      <w:pPr>
        <w:rPr>
          <w:b/>
        </w:rPr>
      </w:pPr>
      <w:r w:rsidRPr="003C3235">
        <w:rPr>
          <w:b/>
        </w:rPr>
        <w:t xml:space="preserve">Advance Organizer </w:t>
      </w:r>
      <w:r>
        <w:rPr>
          <w:b/>
        </w:rPr>
        <w:t>F</w:t>
      </w:r>
      <w:r w:rsidRPr="003C3235">
        <w:rPr>
          <w:b/>
        </w:rPr>
        <w:t xml:space="preserve">or </w:t>
      </w:r>
      <w:r>
        <w:rPr>
          <w:b/>
        </w:rPr>
        <w:t>N</w:t>
      </w:r>
      <w:r w:rsidRPr="003C3235">
        <w:rPr>
          <w:b/>
        </w:rPr>
        <w:t xml:space="preserve">ext </w:t>
      </w:r>
      <w:r w:rsidRPr="0087215A">
        <w:rPr>
          <w:b/>
        </w:rPr>
        <w:t>Class</w:t>
      </w:r>
    </w:p>
    <w:p w14:paraId="531A844F" w14:textId="77777777" w:rsidR="00273407" w:rsidRDefault="00273407" w:rsidP="00A72122">
      <w:pPr>
        <w:pStyle w:val="ListParagraph"/>
        <w:numPr>
          <w:ilvl w:val="0"/>
          <w:numId w:val="5"/>
        </w:numPr>
      </w:pPr>
      <w:r>
        <w:t>Behavioral Theories</w:t>
      </w:r>
    </w:p>
    <w:p w14:paraId="3B52A7E9" w14:textId="77777777" w:rsidR="00273407" w:rsidRDefault="00273407" w:rsidP="00A72122">
      <w:pPr>
        <w:pStyle w:val="ListParagraph"/>
        <w:numPr>
          <w:ilvl w:val="1"/>
          <w:numId w:val="5"/>
        </w:numPr>
      </w:pPr>
      <w:r>
        <w:t xml:space="preserve">What are the assumptions of behaviorism </w:t>
      </w:r>
    </w:p>
    <w:p w14:paraId="6D006DFC" w14:textId="77777777" w:rsidR="00273407" w:rsidRDefault="00273407" w:rsidP="00A72122">
      <w:pPr>
        <w:pStyle w:val="ListParagraph"/>
        <w:numPr>
          <w:ilvl w:val="1"/>
          <w:numId w:val="5"/>
        </w:numPr>
      </w:pPr>
      <w:r>
        <w:t>What are the key concepts and definitions of behaviorism?</w:t>
      </w:r>
    </w:p>
    <w:p w14:paraId="44883C4E" w14:textId="77777777" w:rsidR="00273407" w:rsidRDefault="00273407" w:rsidP="00A72122">
      <w:pPr>
        <w:pStyle w:val="ListParagraph"/>
        <w:numPr>
          <w:ilvl w:val="1"/>
          <w:numId w:val="5"/>
        </w:numPr>
      </w:pPr>
      <w:r>
        <w:t>Principles (applied to predict an outcome; “If you do this, [then] this will happen.”)</w:t>
      </w:r>
    </w:p>
    <w:p w14:paraId="397E5B92" w14:textId="77777777" w:rsidR="00273407" w:rsidRDefault="00273407" w:rsidP="00A72122">
      <w:pPr>
        <w:pStyle w:val="ListParagraph"/>
        <w:numPr>
          <w:ilvl w:val="1"/>
          <w:numId w:val="5"/>
        </w:numPr>
      </w:pPr>
      <w:r>
        <w:t>What are the underlying mechanisms that influence learning and motivation?</w:t>
      </w:r>
    </w:p>
    <w:p w14:paraId="3F8BC4B5" w14:textId="77777777" w:rsidR="00273407" w:rsidRDefault="00273407" w:rsidP="002C515C">
      <w:pPr>
        <w:pStyle w:val="ListParagraph"/>
        <w:numPr>
          <w:ilvl w:val="0"/>
          <w:numId w:val="5"/>
        </w:numPr>
      </w:pPr>
      <w:r>
        <w:lastRenderedPageBreak/>
        <w:t>What types of learning and motivation problems are best solved by behavioral theory and principles?</w:t>
      </w:r>
    </w:p>
    <w:p w14:paraId="70063755" w14:textId="77777777" w:rsidR="00273407" w:rsidRDefault="00273407" w:rsidP="002C515C">
      <w:pPr>
        <w:pStyle w:val="ListParagraph"/>
        <w:numPr>
          <w:ilvl w:val="0"/>
          <w:numId w:val="5"/>
        </w:numPr>
      </w:pPr>
      <w:r>
        <w:t>What learning and motivation solutions are generated from behavioral principles?</w:t>
      </w:r>
    </w:p>
    <w:p w14:paraId="3985A114" w14:textId="77777777" w:rsidR="00273407" w:rsidRDefault="00273407" w:rsidP="002C515C">
      <w:pPr>
        <w:pStyle w:val="ListParagraph"/>
        <w:numPr>
          <w:ilvl w:val="0"/>
          <w:numId w:val="5"/>
        </w:numPr>
      </w:pPr>
      <w:r>
        <w:t>How can you apply behavioral theory and principles to your gap analysis case study?</w:t>
      </w:r>
    </w:p>
    <w:p w14:paraId="56815701" w14:textId="77777777" w:rsidR="00273407" w:rsidRPr="00C12FC7" w:rsidRDefault="00273407" w:rsidP="00C12FC7"/>
    <w:sectPr w:rsidR="00273407" w:rsidRPr="00C12FC7" w:rsidSect="00F145A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D9B77" w14:textId="77777777" w:rsidR="00A253A7" w:rsidRDefault="00A253A7" w:rsidP="00A72122">
      <w:r>
        <w:separator/>
      </w:r>
    </w:p>
  </w:endnote>
  <w:endnote w:type="continuationSeparator" w:id="0">
    <w:p w14:paraId="0C76F3C5" w14:textId="77777777" w:rsidR="00A253A7" w:rsidRDefault="00A253A7" w:rsidP="00A7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92523" w14:textId="77777777" w:rsidR="00273407" w:rsidRDefault="00273407" w:rsidP="00A721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28343" w14:textId="77777777" w:rsidR="00273407" w:rsidRDefault="00273407" w:rsidP="00A721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A48E" w14:textId="476C9F1B" w:rsidR="00273407" w:rsidRDefault="00273407" w:rsidP="00A721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8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108A58" w14:textId="77777777" w:rsidR="00273407" w:rsidRDefault="00273407" w:rsidP="00A721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11239" w14:textId="77777777" w:rsidR="00A253A7" w:rsidRDefault="00A253A7" w:rsidP="00A72122">
      <w:r>
        <w:separator/>
      </w:r>
    </w:p>
  </w:footnote>
  <w:footnote w:type="continuationSeparator" w:id="0">
    <w:p w14:paraId="7AB983E1" w14:textId="77777777" w:rsidR="00A253A7" w:rsidRDefault="00A253A7" w:rsidP="00A72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246"/>
    <w:multiLevelType w:val="hybridMultilevel"/>
    <w:tmpl w:val="7F22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14E4"/>
    <w:multiLevelType w:val="hybridMultilevel"/>
    <w:tmpl w:val="579A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303"/>
    <w:multiLevelType w:val="hybridMultilevel"/>
    <w:tmpl w:val="74A2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18E3"/>
    <w:multiLevelType w:val="hybridMultilevel"/>
    <w:tmpl w:val="E096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E3141"/>
    <w:multiLevelType w:val="hybridMultilevel"/>
    <w:tmpl w:val="52588AFC"/>
    <w:lvl w:ilvl="0" w:tplc="6ADCD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8C"/>
    <w:rsid w:val="00061A82"/>
    <w:rsid w:val="00062743"/>
    <w:rsid w:val="0008553F"/>
    <w:rsid w:val="00096564"/>
    <w:rsid w:val="000D384D"/>
    <w:rsid w:val="001B48FF"/>
    <w:rsid w:val="00273407"/>
    <w:rsid w:val="00277097"/>
    <w:rsid w:val="002C166D"/>
    <w:rsid w:val="002C515C"/>
    <w:rsid w:val="002D4703"/>
    <w:rsid w:val="00330744"/>
    <w:rsid w:val="003B51C2"/>
    <w:rsid w:val="003C09A5"/>
    <w:rsid w:val="003C3235"/>
    <w:rsid w:val="00437A27"/>
    <w:rsid w:val="004F0278"/>
    <w:rsid w:val="004F118C"/>
    <w:rsid w:val="00506084"/>
    <w:rsid w:val="0055267C"/>
    <w:rsid w:val="005C1691"/>
    <w:rsid w:val="005F58A9"/>
    <w:rsid w:val="00631843"/>
    <w:rsid w:val="006847EC"/>
    <w:rsid w:val="006A166F"/>
    <w:rsid w:val="006D21EE"/>
    <w:rsid w:val="00737E71"/>
    <w:rsid w:val="00771806"/>
    <w:rsid w:val="007976CD"/>
    <w:rsid w:val="007C604C"/>
    <w:rsid w:val="008013B2"/>
    <w:rsid w:val="00830DDA"/>
    <w:rsid w:val="00844F0A"/>
    <w:rsid w:val="00860503"/>
    <w:rsid w:val="0087215A"/>
    <w:rsid w:val="00905A6C"/>
    <w:rsid w:val="0092327F"/>
    <w:rsid w:val="00946D33"/>
    <w:rsid w:val="00953190"/>
    <w:rsid w:val="00997129"/>
    <w:rsid w:val="009C7C18"/>
    <w:rsid w:val="00A140A7"/>
    <w:rsid w:val="00A253A7"/>
    <w:rsid w:val="00A72122"/>
    <w:rsid w:val="00A85EA1"/>
    <w:rsid w:val="00AA4551"/>
    <w:rsid w:val="00AB0E16"/>
    <w:rsid w:val="00AD09D8"/>
    <w:rsid w:val="00B439C9"/>
    <w:rsid w:val="00B6715F"/>
    <w:rsid w:val="00B81345"/>
    <w:rsid w:val="00BA47D9"/>
    <w:rsid w:val="00BE2C08"/>
    <w:rsid w:val="00BE640F"/>
    <w:rsid w:val="00C0499E"/>
    <w:rsid w:val="00C12FC7"/>
    <w:rsid w:val="00C347A5"/>
    <w:rsid w:val="00C87AD0"/>
    <w:rsid w:val="00CA7B13"/>
    <w:rsid w:val="00CE1B47"/>
    <w:rsid w:val="00CE373F"/>
    <w:rsid w:val="00D04E2E"/>
    <w:rsid w:val="00E0279A"/>
    <w:rsid w:val="00E9067E"/>
    <w:rsid w:val="00F145A8"/>
    <w:rsid w:val="00F47970"/>
    <w:rsid w:val="00F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38A96"/>
  <w15:docId w15:val="{B7C35E4B-91B2-41BD-940A-2BA4E8A1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35"/>
    <w:rPr>
      <w:rFonts w:ascii="Times New Roman" w:eastAsia="Batang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">
    <w:name w:val="Heading3"/>
    <w:basedOn w:val="Normal"/>
    <w:uiPriority w:val="99"/>
    <w:rsid w:val="004F118C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styleId="ListParagraph">
    <w:name w:val="List Paragraph"/>
    <w:basedOn w:val="Normal"/>
    <w:uiPriority w:val="99"/>
    <w:qFormat/>
    <w:rsid w:val="00AD09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72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122"/>
    <w:rPr>
      <w:rFonts w:ascii="Times New Roman" w:eastAsia="Batang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A721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0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743"/>
    <w:rPr>
      <w:rFonts w:ascii="Times New Roman" w:eastAsia="Batang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A85E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E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2743"/>
    <w:rPr>
      <w:rFonts w:ascii="Times New Roman" w:eastAsia="Batang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2743"/>
    <w:rPr>
      <w:rFonts w:ascii="Times New Roman" w:eastAsia="Batang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2:  Introduction to the Gap Analysis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2:  Introduction to the Gap Analysis</dc:title>
  <dc:subject/>
  <dc:creator>Kenneth Yates</dc:creator>
  <cp:keywords/>
  <dc:description/>
  <cp:lastModifiedBy>Windows User</cp:lastModifiedBy>
  <cp:revision>2</cp:revision>
  <dcterms:created xsi:type="dcterms:W3CDTF">2019-01-14T20:33:00Z</dcterms:created>
  <dcterms:modified xsi:type="dcterms:W3CDTF">2019-01-14T20:33:00Z</dcterms:modified>
</cp:coreProperties>
</file>